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FA" w:rsidRDefault="003E25FA" w:rsidP="003E25FA">
      <w:pPr>
        <w:widowControl w:val="0"/>
        <w:ind w:firstLine="284"/>
        <w:jc w:val="center"/>
        <w:rPr>
          <w:sz w:val="24"/>
        </w:rPr>
      </w:pPr>
      <w:r>
        <w:rPr>
          <w:sz w:val="24"/>
        </w:rPr>
        <w:t>ISTITUTO COMPRENSIVO N.5</w:t>
      </w:r>
    </w:p>
    <w:p w:rsidR="003E25FA" w:rsidRDefault="003E25FA" w:rsidP="003E25FA">
      <w:pPr>
        <w:widowControl w:val="0"/>
        <w:ind w:firstLine="284"/>
        <w:rPr>
          <w:sz w:val="24"/>
        </w:rPr>
      </w:pPr>
      <w:bookmarkStart w:id="0" w:name="_GoBack"/>
      <w:bookmarkEnd w:id="0"/>
    </w:p>
    <w:p w:rsidR="003E25FA" w:rsidRDefault="003E25FA" w:rsidP="003E25FA">
      <w:pPr>
        <w:widowControl w:val="0"/>
        <w:ind w:firstLine="284"/>
        <w:jc w:val="center"/>
        <w:rPr>
          <w:sz w:val="24"/>
        </w:rPr>
      </w:pPr>
      <w:r>
        <w:rPr>
          <w:sz w:val="24"/>
        </w:rPr>
        <w:t>MODULO DI EVACUAZIONE</w:t>
      </w:r>
    </w:p>
    <w:p w:rsidR="003E25FA" w:rsidRDefault="003E25FA" w:rsidP="003E25FA">
      <w:pPr>
        <w:widowControl w:val="0"/>
        <w:ind w:firstLine="284"/>
        <w:rPr>
          <w:sz w:val="24"/>
        </w:rPr>
      </w:pPr>
    </w:p>
    <w:p w:rsidR="003E25FA" w:rsidRDefault="003E25FA" w:rsidP="003E25FA">
      <w:pPr>
        <w:widowControl w:val="0"/>
        <w:ind w:firstLine="284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2"/>
        <w:gridCol w:w="2843"/>
        <w:gridCol w:w="4536"/>
      </w:tblGrid>
      <w:tr w:rsidR="003E25FA" w:rsidTr="003E25F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FA" w:rsidRDefault="003E25F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FA" w:rsidRDefault="003E25F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A" w:rsidRDefault="003E25F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TIPO DI EVENTO</w:t>
            </w:r>
          </w:p>
          <w:p w:rsidR="003E25FA" w:rsidRDefault="003E25FA">
            <w:pPr>
              <w:widowControl w:val="0"/>
              <w:rPr>
                <w:sz w:val="24"/>
              </w:rPr>
            </w:pPr>
          </w:p>
          <w:p w:rsidR="003E25FA" w:rsidRDefault="003E25FA">
            <w:pPr>
              <w:widowControl w:val="0"/>
              <w:rPr>
                <w:sz w:val="24"/>
              </w:rPr>
            </w:pPr>
          </w:p>
        </w:tc>
      </w:tr>
    </w:tbl>
    <w:p w:rsidR="003E25FA" w:rsidRDefault="003E25FA" w:rsidP="003E25FA">
      <w:pPr>
        <w:widowControl w:val="0"/>
        <w:numPr>
          <w:ilvl w:val="12"/>
          <w:numId w:val="0"/>
        </w:numPr>
        <w:ind w:left="284" w:hanging="284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3E25FA" w:rsidTr="003E25FA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PIANO DI PROVENIENZA</w:t>
            </w:r>
          </w:p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</w:tc>
      </w:tr>
      <w:tr w:rsidR="003E25FA" w:rsidTr="003E25FA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INSEGNANTE</w:t>
            </w:r>
            <w:r w:rsidR="00503F33">
              <w:rPr>
                <w:sz w:val="24"/>
              </w:rPr>
              <w:t>/I</w:t>
            </w:r>
          </w:p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</w:tc>
      </w:tr>
      <w:tr w:rsidR="003E25FA" w:rsidTr="003E25FA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N°ALLIEVI PRESENTI</w:t>
            </w:r>
          </w:p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</w:tc>
      </w:tr>
      <w:tr w:rsidR="003E25FA" w:rsidTr="003E25FA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N°ALLIEVI EVACUATI</w:t>
            </w:r>
          </w:p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</w:tc>
      </w:tr>
      <w:tr w:rsidR="003E25FA" w:rsidTr="003E25FA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FERITI (NOMINATIVI)</w:t>
            </w:r>
          </w:p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</w:tc>
      </w:tr>
      <w:tr w:rsidR="003E25FA" w:rsidTr="003E25FA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DISPERSI (NOMINATIVI)</w:t>
            </w:r>
          </w:p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</w:tc>
      </w:tr>
      <w:tr w:rsidR="003E25FA" w:rsidTr="003E25FA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CENTRO DI RACCOLTA</w:t>
            </w:r>
          </w:p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</w:tc>
      </w:tr>
      <w:tr w:rsidR="003E25FA" w:rsidTr="003E25FA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OSSERVAZIONI</w:t>
            </w:r>
          </w:p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</w:tc>
      </w:tr>
      <w:tr w:rsidR="003E25FA" w:rsidTr="003E25FA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FIRMA DEL CHIUDI-FILA                                                            FIRMA DELL'INSEGNANTE</w:t>
            </w:r>
          </w:p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  <w:p w:rsidR="003E25FA" w:rsidRDefault="003E25FA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</w:tc>
      </w:tr>
    </w:tbl>
    <w:p w:rsidR="003E25FA" w:rsidRDefault="003E25FA" w:rsidP="003E25FA">
      <w:pPr>
        <w:pStyle w:val="Titolo5"/>
        <w:jc w:val="center"/>
      </w:pPr>
    </w:p>
    <w:p w:rsidR="003E25FA" w:rsidRDefault="003E25FA" w:rsidP="003E25FA"/>
    <w:p w:rsidR="003E25FA" w:rsidRDefault="003E25FA" w:rsidP="003E25FA"/>
    <w:p w:rsidR="00822188" w:rsidRDefault="00822188"/>
    <w:sectPr w:rsidR="008221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FA"/>
    <w:rsid w:val="0001242B"/>
    <w:rsid w:val="003E25FA"/>
    <w:rsid w:val="00503F33"/>
    <w:rsid w:val="00822188"/>
    <w:rsid w:val="00E4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F11B2-655A-4046-9D41-25AFD8D3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2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E25FA"/>
    <w:pPr>
      <w:keepNext/>
      <w:widowControl w:val="0"/>
      <w:jc w:val="both"/>
      <w:outlineLvl w:val="4"/>
    </w:pPr>
    <w:rPr>
      <w:b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3E25FA"/>
    <w:rPr>
      <w:rFonts w:ascii="Times New Roman" w:eastAsia="Times New Roman" w:hAnsi="Times New Roman" w:cs="Times New Roman"/>
      <w:b/>
      <w:sz w:val="21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work02</dc:creator>
  <cp:keywords/>
  <dc:description/>
  <cp:lastModifiedBy>work01</cp:lastModifiedBy>
  <cp:revision>2</cp:revision>
  <dcterms:created xsi:type="dcterms:W3CDTF">2018-09-25T10:34:00Z</dcterms:created>
  <dcterms:modified xsi:type="dcterms:W3CDTF">2018-09-25T10:34:00Z</dcterms:modified>
</cp:coreProperties>
</file>